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98" w:rsidRDefault="002D5698" w:rsidP="00DF0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90D" w:rsidRPr="00BC690D" w:rsidRDefault="00EC2C07" w:rsidP="00DF0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BM.0050</w:t>
      </w:r>
      <w:r w:rsidR="005C0541">
        <w:rPr>
          <w:rFonts w:ascii="Times New Roman" w:hAnsi="Times New Roman" w:cs="Times New Roman"/>
          <w:sz w:val="24"/>
          <w:szCs w:val="24"/>
        </w:rPr>
        <w:t>.18</w:t>
      </w:r>
      <w:bookmarkStart w:id="0" w:name="_GoBack"/>
      <w:bookmarkEnd w:id="0"/>
      <w:r w:rsidR="00C931BF">
        <w:rPr>
          <w:rFonts w:ascii="Times New Roman" w:hAnsi="Times New Roman" w:cs="Times New Roman"/>
          <w:sz w:val="24"/>
          <w:szCs w:val="24"/>
        </w:rPr>
        <w:t>.2025</w:t>
      </w:r>
    </w:p>
    <w:p w:rsidR="002D5698" w:rsidRDefault="002D5698" w:rsidP="00445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0D" w:rsidRPr="00BC690D" w:rsidRDefault="00EC2C07" w:rsidP="00445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C0541">
        <w:rPr>
          <w:rFonts w:ascii="Times New Roman" w:hAnsi="Times New Roman" w:cs="Times New Roman"/>
          <w:b/>
          <w:sz w:val="24"/>
          <w:szCs w:val="24"/>
        </w:rPr>
        <w:t>51</w:t>
      </w:r>
      <w:r w:rsidR="00C931BF">
        <w:rPr>
          <w:rFonts w:ascii="Times New Roman" w:hAnsi="Times New Roman" w:cs="Times New Roman"/>
          <w:b/>
          <w:sz w:val="24"/>
          <w:szCs w:val="24"/>
        </w:rPr>
        <w:t>/2025</w:t>
      </w:r>
      <w:r w:rsidR="00DF00C5">
        <w:rPr>
          <w:rFonts w:ascii="Times New Roman" w:hAnsi="Times New Roman" w:cs="Times New Roman"/>
          <w:b/>
          <w:sz w:val="24"/>
          <w:szCs w:val="24"/>
        </w:rPr>
        <w:br/>
      </w:r>
      <w:r w:rsidR="00BC690D" w:rsidRPr="00BC690D">
        <w:rPr>
          <w:rFonts w:ascii="Times New Roman" w:hAnsi="Times New Roman" w:cs="Times New Roman"/>
          <w:b/>
          <w:sz w:val="24"/>
          <w:szCs w:val="24"/>
        </w:rPr>
        <w:t>Burmistrz</w:t>
      </w:r>
      <w:r w:rsidR="00CD01EC">
        <w:rPr>
          <w:rFonts w:ascii="Times New Roman" w:hAnsi="Times New Roman" w:cs="Times New Roman"/>
          <w:b/>
          <w:sz w:val="24"/>
          <w:szCs w:val="24"/>
        </w:rPr>
        <w:t>a</w:t>
      </w:r>
      <w:r w:rsidR="00BC690D" w:rsidRPr="00BC690D">
        <w:rPr>
          <w:rFonts w:ascii="Times New Roman" w:hAnsi="Times New Roman" w:cs="Times New Roman"/>
          <w:b/>
          <w:sz w:val="24"/>
          <w:szCs w:val="24"/>
        </w:rPr>
        <w:t xml:space="preserve"> Miasta Kobyłka</w:t>
      </w:r>
      <w:r w:rsidR="00DF00C5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5C0541">
        <w:rPr>
          <w:rFonts w:ascii="Times New Roman" w:hAnsi="Times New Roman" w:cs="Times New Roman"/>
          <w:b/>
          <w:sz w:val="24"/>
          <w:szCs w:val="24"/>
        </w:rPr>
        <w:t>18</w:t>
      </w:r>
      <w:r w:rsidR="00C931BF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3F384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931BF">
        <w:rPr>
          <w:rFonts w:ascii="Times New Roman" w:hAnsi="Times New Roman" w:cs="Times New Roman"/>
          <w:b/>
          <w:sz w:val="24"/>
          <w:szCs w:val="24"/>
        </w:rPr>
        <w:t>025</w:t>
      </w:r>
      <w:r w:rsidR="00BC690D" w:rsidRPr="00BC690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C690D" w:rsidRDefault="00BC690D" w:rsidP="00CD01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C690D">
        <w:rPr>
          <w:rFonts w:ascii="Times New Roman" w:hAnsi="Times New Roman" w:cs="Times New Roman"/>
          <w:b/>
          <w:sz w:val="24"/>
          <w:szCs w:val="24"/>
        </w:rPr>
        <w:t>mieniające zarządzenie w sprawie powołania składu członków Miejskiej Rady Działalności Pożytku Publicznego w Kobyłce</w:t>
      </w:r>
    </w:p>
    <w:p w:rsidR="00BC690D" w:rsidRDefault="00BC690D" w:rsidP="00445A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C690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podstawie art. 41 e ust. 1 ustawy z dnia 24 kwietnia 2003 roku o działalności pożytku publicznego </w:t>
      </w:r>
      <w:r w:rsidR="00024F17">
        <w:rPr>
          <w:rFonts w:ascii="Times New Roman" w:hAnsi="Times New Roman" w:cs="Times New Roman"/>
          <w:sz w:val="24"/>
          <w:szCs w:val="24"/>
        </w:rPr>
        <w:t>i o w</w:t>
      </w:r>
      <w:r w:rsidR="003C5443">
        <w:rPr>
          <w:rFonts w:ascii="Times New Roman" w:hAnsi="Times New Roman" w:cs="Times New Roman"/>
          <w:sz w:val="24"/>
          <w:szCs w:val="24"/>
        </w:rPr>
        <w:t>olontariacie (</w:t>
      </w:r>
      <w:proofErr w:type="spellStart"/>
      <w:r w:rsidR="003C54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C5443">
        <w:rPr>
          <w:rFonts w:ascii="Times New Roman" w:hAnsi="Times New Roman" w:cs="Times New Roman"/>
          <w:sz w:val="24"/>
          <w:szCs w:val="24"/>
        </w:rPr>
        <w:t>. Dz. U. z 2024 r. poz. 1491</w:t>
      </w:r>
      <w:r>
        <w:rPr>
          <w:rFonts w:ascii="Times New Roman" w:hAnsi="Times New Roman" w:cs="Times New Roman"/>
          <w:sz w:val="24"/>
          <w:szCs w:val="24"/>
        </w:rPr>
        <w:t>) i § 2 ust. 3 Załącznika do Uchwały Nr V/41/2019 Rady Miasta Kobyłka z dnia 11 lutego 2019 r. w sprawie określenia trybu powoływania członków oraz organizacji i trybu działania Miejskiej Rady Działalności Pożytku Publicznego w Kobyłce</w:t>
      </w:r>
      <w:r w:rsidR="002D5698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2D5698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2D5698">
        <w:rPr>
          <w:rFonts w:ascii="Times New Roman" w:hAnsi="Times New Roman" w:cs="Times New Roman"/>
          <w:sz w:val="24"/>
          <w:szCs w:val="24"/>
        </w:rPr>
        <w:t>. z 2019 r. poz. 4027)</w:t>
      </w:r>
      <w:r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:rsidR="00C931BF" w:rsidRDefault="00C931BF" w:rsidP="00445A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0C5" w:rsidRPr="00CD01EC" w:rsidRDefault="00BC690D" w:rsidP="00CD01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0D">
        <w:rPr>
          <w:rFonts w:ascii="Times New Roman" w:hAnsi="Times New Roman" w:cs="Times New Roman"/>
          <w:b/>
          <w:sz w:val="24"/>
          <w:szCs w:val="24"/>
        </w:rPr>
        <w:t>§ 1.</w:t>
      </w:r>
      <w:r w:rsidR="00CD01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zarządzeniu Nr 100/2022 Burmistrza Miasta Kobyłka z dnia 3 czerwca 2022 r. w sprawie powołania składu członków Miejskiej R</w:t>
      </w:r>
      <w:r w:rsidR="003E5F3C">
        <w:rPr>
          <w:rFonts w:ascii="Times New Roman" w:hAnsi="Times New Roman" w:cs="Times New Roman"/>
          <w:sz w:val="24"/>
          <w:szCs w:val="24"/>
        </w:rPr>
        <w:t>ady Działalności P</w:t>
      </w:r>
      <w:r>
        <w:rPr>
          <w:rFonts w:ascii="Times New Roman" w:hAnsi="Times New Roman" w:cs="Times New Roman"/>
          <w:sz w:val="24"/>
          <w:szCs w:val="24"/>
        </w:rPr>
        <w:t xml:space="preserve">ożytku Publicznego w Kobyłce </w:t>
      </w:r>
      <w:r w:rsidR="00D20255">
        <w:rPr>
          <w:rFonts w:ascii="Times New Roman" w:hAnsi="Times New Roman" w:cs="Times New Roman"/>
          <w:sz w:val="24"/>
          <w:szCs w:val="24"/>
        </w:rPr>
        <w:t>zmienionego</w:t>
      </w:r>
      <w:r w:rsidR="00201937">
        <w:rPr>
          <w:rFonts w:ascii="Times New Roman" w:hAnsi="Times New Roman" w:cs="Times New Roman"/>
          <w:sz w:val="24"/>
          <w:szCs w:val="24"/>
        </w:rPr>
        <w:t>:</w:t>
      </w:r>
      <w:r w:rsidR="00D20255">
        <w:rPr>
          <w:rFonts w:ascii="Times New Roman" w:hAnsi="Times New Roman" w:cs="Times New Roman"/>
          <w:sz w:val="24"/>
          <w:szCs w:val="24"/>
        </w:rPr>
        <w:t xml:space="preserve"> Zarządzeniem Nr 178/2022 Burmistrza Miasta Kobyłka z dnia 15 września </w:t>
      </w:r>
      <w:r w:rsidR="00CD01EC">
        <w:rPr>
          <w:rFonts w:ascii="Times New Roman" w:hAnsi="Times New Roman" w:cs="Times New Roman"/>
          <w:sz w:val="24"/>
          <w:szCs w:val="24"/>
        </w:rPr>
        <w:t>2022 </w:t>
      </w:r>
      <w:r w:rsidR="002D5698">
        <w:rPr>
          <w:rFonts w:ascii="Times New Roman" w:hAnsi="Times New Roman" w:cs="Times New Roman"/>
          <w:sz w:val="24"/>
          <w:szCs w:val="24"/>
        </w:rPr>
        <w:t>r. zmieniającym</w:t>
      </w:r>
      <w:r w:rsidR="00D20255">
        <w:rPr>
          <w:rFonts w:ascii="Times New Roman" w:hAnsi="Times New Roman" w:cs="Times New Roman"/>
          <w:sz w:val="24"/>
          <w:szCs w:val="24"/>
        </w:rPr>
        <w:t xml:space="preserve"> zarządzenie w sprawie </w:t>
      </w:r>
      <w:r w:rsidR="00201937">
        <w:rPr>
          <w:rFonts w:ascii="Times New Roman" w:hAnsi="Times New Roman" w:cs="Times New Roman"/>
          <w:sz w:val="24"/>
          <w:szCs w:val="24"/>
        </w:rPr>
        <w:t>powołania składu członków Miejskiej Rady Działalności Pożytku Publicznego, Zarządzeniem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937">
        <w:rPr>
          <w:rFonts w:ascii="Times New Roman" w:hAnsi="Times New Roman" w:cs="Times New Roman"/>
          <w:sz w:val="24"/>
          <w:szCs w:val="24"/>
        </w:rPr>
        <w:t xml:space="preserve"> Nr 3/2023 Burmistrza Miasta Kobyłka </w:t>
      </w:r>
      <w:r w:rsidR="00CD01EC">
        <w:rPr>
          <w:rFonts w:ascii="Times New Roman" w:hAnsi="Times New Roman" w:cs="Times New Roman"/>
          <w:sz w:val="24"/>
          <w:szCs w:val="24"/>
        </w:rPr>
        <w:t>z </w:t>
      </w:r>
      <w:r w:rsidR="00201937">
        <w:rPr>
          <w:rFonts w:ascii="Times New Roman" w:hAnsi="Times New Roman" w:cs="Times New Roman"/>
          <w:sz w:val="24"/>
          <w:szCs w:val="24"/>
        </w:rPr>
        <w:t>dni</w:t>
      </w:r>
      <w:r w:rsidR="002D5698">
        <w:rPr>
          <w:rFonts w:ascii="Times New Roman" w:hAnsi="Times New Roman" w:cs="Times New Roman"/>
          <w:sz w:val="24"/>
          <w:szCs w:val="24"/>
        </w:rPr>
        <w:t>a 2 stycznia 2023 r. zmieniającym</w:t>
      </w:r>
      <w:r w:rsidR="00201937">
        <w:rPr>
          <w:rFonts w:ascii="Times New Roman" w:hAnsi="Times New Roman" w:cs="Times New Roman"/>
          <w:sz w:val="24"/>
          <w:szCs w:val="24"/>
        </w:rPr>
        <w:t xml:space="preserve"> zarządzenie w sprawie powołania składu członków Miejskiej Rady Działalności Pożytku Publicznego</w:t>
      </w:r>
      <w:r w:rsidR="00445A0D">
        <w:rPr>
          <w:rFonts w:ascii="Times New Roman" w:hAnsi="Times New Roman" w:cs="Times New Roman"/>
          <w:sz w:val="24"/>
          <w:szCs w:val="24"/>
        </w:rPr>
        <w:t xml:space="preserve">, Zarządzeniem Nr 122/2023 Burmistrza Miasta Kobyłka </w:t>
      </w:r>
      <w:r w:rsidR="002D5698">
        <w:rPr>
          <w:rFonts w:ascii="Times New Roman" w:hAnsi="Times New Roman" w:cs="Times New Roman"/>
          <w:sz w:val="24"/>
          <w:szCs w:val="24"/>
        </w:rPr>
        <w:t>z dnia 19 czerwca 2023 r. zmieniającym</w:t>
      </w:r>
      <w:r w:rsidR="00445A0D">
        <w:rPr>
          <w:rFonts w:ascii="Times New Roman" w:hAnsi="Times New Roman" w:cs="Times New Roman"/>
          <w:sz w:val="24"/>
          <w:szCs w:val="24"/>
        </w:rPr>
        <w:t xml:space="preserve"> zarządzenie w sprawie powołania składu członków Miejskiej Rady Działalności</w:t>
      </w:r>
      <w:r w:rsidR="00CD01EC">
        <w:rPr>
          <w:rFonts w:ascii="Times New Roman" w:hAnsi="Times New Roman" w:cs="Times New Roman"/>
          <w:sz w:val="24"/>
          <w:szCs w:val="24"/>
        </w:rPr>
        <w:t xml:space="preserve"> Pożytku Publicznego,</w:t>
      </w:r>
      <w:r w:rsidR="00C931BF">
        <w:rPr>
          <w:rFonts w:ascii="Times New Roman" w:hAnsi="Times New Roman" w:cs="Times New Roman"/>
          <w:sz w:val="24"/>
          <w:szCs w:val="24"/>
        </w:rPr>
        <w:t xml:space="preserve"> Zarządzeniem Nr 99/2024 Burmistrza Miasta Kobyłka z dnia 12 czerwca 2024 r. zmieniającym zarządzenie w sprawie powołania składu członków </w:t>
      </w:r>
      <w:r w:rsidR="00C931BF">
        <w:rPr>
          <w:rFonts w:ascii="Times New Roman" w:hAnsi="Times New Roman" w:cs="Times New Roman"/>
          <w:sz w:val="24"/>
          <w:szCs w:val="24"/>
        </w:rPr>
        <w:t>Miejskiej Rady Działalności Pożytku Publicznego</w:t>
      </w:r>
      <w:r w:rsidR="00C931BF">
        <w:rPr>
          <w:rFonts w:ascii="Times New Roman" w:hAnsi="Times New Roman" w:cs="Times New Roman"/>
          <w:sz w:val="24"/>
          <w:szCs w:val="24"/>
        </w:rPr>
        <w:t>,</w:t>
      </w:r>
      <w:r w:rsidR="00CD01EC">
        <w:rPr>
          <w:rFonts w:ascii="Times New Roman" w:hAnsi="Times New Roman" w:cs="Times New Roman"/>
          <w:sz w:val="24"/>
          <w:szCs w:val="24"/>
        </w:rPr>
        <w:t xml:space="preserve"> wprowadza </w:t>
      </w:r>
      <w:r w:rsidR="00445A0D">
        <w:rPr>
          <w:rFonts w:ascii="Times New Roman" w:hAnsi="Times New Roman" w:cs="Times New Roman"/>
          <w:sz w:val="24"/>
          <w:szCs w:val="24"/>
        </w:rPr>
        <w:t>się następujące zmiany:</w:t>
      </w:r>
    </w:p>
    <w:p w:rsidR="00BC690D" w:rsidRPr="002D5698" w:rsidRDefault="00BC690D" w:rsidP="00CD01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98">
        <w:rPr>
          <w:rFonts w:ascii="Times New Roman" w:hAnsi="Times New Roman" w:cs="Times New Roman"/>
          <w:sz w:val="24"/>
          <w:szCs w:val="24"/>
        </w:rPr>
        <w:t>§</w:t>
      </w:r>
      <w:r w:rsidR="00C931BF">
        <w:rPr>
          <w:rFonts w:ascii="Times New Roman" w:hAnsi="Times New Roman" w:cs="Times New Roman"/>
          <w:sz w:val="24"/>
          <w:szCs w:val="24"/>
        </w:rPr>
        <w:t xml:space="preserve"> 2 pkt 8</w:t>
      </w:r>
      <w:r w:rsidRPr="002D5698">
        <w:rPr>
          <w:rFonts w:ascii="Times New Roman" w:hAnsi="Times New Roman" w:cs="Times New Roman"/>
          <w:sz w:val="24"/>
          <w:szCs w:val="24"/>
        </w:rPr>
        <w:t xml:space="preserve"> otrzymuje brzmienie:</w:t>
      </w:r>
      <w:r w:rsidR="002D5698">
        <w:rPr>
          <w:rFonts w:ascii="Times New Roman" w:hAnsi="Times New Roman" w:cs="Times New Roman"/>
          <w:sz w:val="24"/>
          <w:szCs w:val="24"/>
        </w:rPr>
        <w:t xml:space="preserve"> </w:t>
      </w:r>
      <w:r w:rsidR="00445A0D" w:rsidRPr="002D5698">
        <w:rPr>
          <w:rFonts w:ascii="Times New Roman" w:hAnsi="Times New Roman" w:cs="Times New Roman"/>
          <w:sz w:val="24"/>
          <w:szCs w:val="24"/>
        </w:rPr>
        <w:t>„</w:t>
      </w:r>
      <w:r w:rsidR="00C931BF">
        <w:rPr>
          <w:rFonts w:ascii="Times New Roman" w:hAnsi="Times New Roman" w:cs="Times New Roman"/>
          <w:sz w:val="24"/>
          <w:szCs w:val="24"/>
        </w:rPr>
        <w:t>8</w:t>
      </w:r>
      <w:r w:rsidR="00CD01EC">
        <w:rPr>
          <w:rFonts w:ascii="Times New Roman" w:hAnsi="Times New Roman" w:cs="Times New Roman"/>
          <w:sz w:val="24"/>
          <w:szCs w:val="24"/>
        </w:rPr>
        <w:t>)</w:t>
      </w:r>
      <w:r w:rsidRPr="002D5698">
        <w:rPr>
          <w:rFonts w:ascii="Times New Roman" w:hAnsi="Times New Roman" w:cs="Times New Roman"/>
          <w:sz w:val="24"/>
          <w:szCs w:val="24"/>
        </w:rPr>
        <w:t xml:space="preserve"> </w:t>
      </w:r>
      <w:r w:rsidR="00C931BF"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 w:rsidR="00C931BF">
        <w:rPr>
          <w:rFonts w:ascii="Times New Roman" w:hAnsi="Times New Roman" w:cs="Times New Roman"/>
          <w:sz w:val="24"/>
          <w:szCs w:val="24"/>
        </w:rPr>
        <w:t>Carzyńska</w:t>
      </w:r>
      <w:proofErr w:type="spellEnd"/>
      <w:r w:rsidRPr="002D5698">
        <w:rPr>
          <w:rFonts w:ascii="Times New Roman" w:hAnsi="Times New Roman" w:cs="Times New Roman"/>
          <w:sz w:val="24"/>
          <w:szCs w:val="24"/>
        </w:rPr>
        <w:t xml:space="preserve"> – przedstawiciel </w:t>
      </w:r>
      <w:r w:rsidR="00C931BF">
        <w:rPr>
          <w:rFonts w:ascii="Times New Roman" w:hAnsi="Times New Roman" w:cs="Times New Roman"/>
          <w:sz w:val="24"/>
          <w:szCs w:val="24"/>
        </w:rPr>
        <w:t>Burmistrza,</w:t>
      </w:r>
      <w:r w:rsidRPr="002D5698">
        <w:rPr>
          <w:rFonts w:ascii="Times New Roman" w:hAnsi="Times New Roman" w:cs="Times New Roman"/>
          <w:sz w:val="24"/>
          <w:szCs w:val="24"/>
        </w:rPr>
        <w:t>”</w:t>
      </w:r>
      <w:r w:rsidR="002D5698">
        <w:rPr>
          <w:rFonts w:ascii="Times New Roman" w:hAnsi="Times New Roman" w:cs="Times New Roman"/>
          <w:sz w:val="24"/>
          <w:szCs w:val="24"/>
        </w:rPr>
        <w:t>;</w:t>
      </w:r>
    </w:p>
    <w:p w:rsidR="00D37D0B" w:rsidRPr="00CD01EC" w:rsidRDefault="00D37D0B" w:rsidP="00CD01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0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CD01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Zarządzenie podlega ogłoszeniu na tablicy ogłoszeń, na </w:t>
      </w:r>
      <w:r w:rsidR="00024F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tronie internetowej </w:t>
      </w:r>
      <w:r w:rsidR="00445A0D">
        <w:rPr>
          <w:rFonts w:ascii="Times New Roman" w:hAnsi="Times New Roman" w:cs="Times New Roman"/>
          <w:sz w:val="24"/>
          <w:szCs w:val="24"/>
        </w:rPr>
        <w:t>M</w:t>
      </w:r>
      <w:r w:rsidR="00CD01EC">
        <w:rPr>
          <w:rFonts w:ascii="Times New Roman" w:hAnsi="Times New Roman" w:cs="Times New Roman"/>
          <w:sz w:val="24"/>
          <w:szCs w:val="24"/>
        </w:rPr>
        <w:t>iasta oraz </w:t>
      </w:r>
      <w:r>
        <w:rPr>
          <w:rFonts w:ascii="Times New Roman" w:hAnsi="Times New Roman" w:cs="Times New Roman"/>
          <w:sz w:val="24"/>
          <w:szCs w:val="24"/>
        </w:rPr>
        <w:t>na stronie Biuletynu Informacji Publicznej Urzędu Miasta Kobyłka.</w:t>
      </w:r>
    </w:p>
    <w:p w:rsidR="00D37D0B" w:rsidRPr="00CD01EC" w:rsidRDefault="00D37D0B" w:rsidP="00CD01E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690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CD01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D37D0B" w:rsidRPr="00CD01EC" w:rsidSect="00445A0D">
      <w:pgSz w:w="11900" w:h="16820"/>
      <w:pgMar w:top="993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34B37"/>
    <w:multiLevelType w:val="hybridMultilevel"/>
    <w:tmpl w:val="D004B782"/>
    <w:lvl w:ilvl="0" w:tplc="9EB85E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0D"/>
    <w:rsid w:val="00024F17"/>
    <w:rsid w:val="000A6399"/>
    <w:rsid w:val="000C55A6"/>
    <w:rsid w:val="00201937"/>
    <w:rsid w:val="002D5698"/>
    <w:rsid w:val="003C5443"/>
    <w:rsid w:val="003E5F3C"/>
    <w:rsid w:val="003F3842"/>
    <w:rsid w:val="00430DFB"/>
    <w:rsid w:val="00445A0D"/>
    <w:rsid w:val="004C4F3B"/>
    <w:rsid w:val="005105CE"/>
    <w:rsid w:val="005C0541"/>
    <w:rsid w:val="00656F77"/>
    <w:rsid w:val="007D2A17"/>
    <w:rsid w:val="00B7047C"/>
    <w:rsid w:val="00B80295"/>
    <w:rsid w:val="00BC690D"/>
    <w:rsid w:val="00C931BF"/>
    <w:rsid w:val="00CD01EC"/>
    <w:rsid w:val="00D20255"/>
    <w:rsid w:val="00D37D0B"/>
    <w:rsid w:val="00D43375"/>
    <w:rsid w:val="00DF00C5"/>
    <w:rsid w:val="00EC2C07"/>
    <w:rsid w:val="00F320A6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7B7C6-45D0-42BF-B645-4BE876C0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8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Tarnowska</dc:creator>
  <cp:keywords/>
  <dc:description/>
  <cp:lastModifiedBy>Emilia Buczyńska-Kołodziejek</cp:lastModifiedBy>
  <cp:revision>5</cp:revision>
  <cp:lastPrinted>2025-03-18T12:13:00Z</cp:lastPrinted>
  <dcterms:created xsi:type="dcterms:W3CDTF">2025-03-18T11:56:00Z</dcterms:created>
  <dcterms:modified xsi:type="dcterms:W3CDTF">2025-03-18T12:49:00Z</dcterms:modified>
</cp:coreProperties>
</file>